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2B6FAC">
        <w:rPr>
          <w:bCs/>
          <w:sz w:val="22"/>
          <w:szCs w:val="22"/>
        </w:rPr>
        <w:t xml:space="preserve"> </w:t>
      </w:r>
      <w:r w:rsidR="00C44F2E">
        <w:rPr>
          <w:bCs/>
          <w:sz w:val="22"/>
          <w:szCs w:val="22"/>
        </w:rPr>
        <w:t xml:space="preserve">cateteri per </w:t>
      </w:r>
      <w:proofErr w:type="spellStart"/>
      <w:r w:rsidR="00C44F2E">
        <w:rPr>
          <w:bCs/>
          <w:sz w:val="22"/>
          <w:szCs w:val="22"/>
        </w:rPr>
        <w:t>embolectomia</w:t>
      </w:r>
      <w:proofErr w:type="spellEnd"/>
      <w:r w:rsidR="00FF1FC8">
        <w:rPr>
          <w:bCs/>
          <w:sz w:val="22"/>
          <w:szCs w:val="22"/>
        </w:rPr>
        <w:t xml:space="preserve"> arteriosa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  <w:bookmarkStart w:id="0" w:name="_GoBack"/>
      <w:bookmarkEnd w:id="0"/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762EC"/>
    <w:rsid w:val="00144F7E"/>
    <w:rsid w:val="002B6FAC"/>
    <w:rsid w:val="003622FD"/>
    <w:rsid w:val="003E10CF"/>
    <w:rsid w:val="005B2EA0"/>
    <w:rsid w:val="00654254"/>
    <w:rsid w:val="006A7FEB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10</cp:revision>
  <dcterms:created xsi:type="dcterms:W3CDTF">2023-09-22T07:00:00Z</dcterms:created>
  <dcterms:modified xsi:type="dcterms:W3CDTF">2024-04-04T11:26:00Z</dcterms:modified>
</cp:coreProperties>
</file>