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9B121F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22718F">
        <w:rPr>
          <w:b/>
          <w:bCs/>
          <w:sz w:val="22"/>
          <w:szCs w:val="22"/>
        </w:rPr>
        <w:t>Manifestazione di interesse</w:t>
      </w:r>
      <w:r w:rsidRPr="0022718F">
        <w:rPr>
          <w:b/>
          <w:bCs/>
          <w:sz w:val="22"/>
          <w:szCs w:val="22"/>
        </w:rPr>
        <w:t xml:space="preserve"> per la </w:t>
      </w:r>
      <w:r w:rsidR="009B121F" w:rsidRPr="0022718F">
        <w:rPr>
          <w:b/>
          <w:sz w:val="24"/>
          <w:szCs w:val="24"/>
        </w:rPr>
        <w:t>“</w:t>
      </w:r>
      <w:r w:rsidR="0022718F" w:rsidRPr="0022718F">
        <w:rPr>
          <w:b/>
          <w:color w:val="000000" w:themeColor="text1"/>
          <w:sz w:val="24"/>
          <w:szCs w:val="24"/>
        </w:rPr>
        <w:t xml:space="preserve">fornitura in </w:t>
      </w:r>
      <w:r w:rsidR="007F5CBC">
        <w:rPr>
          <w:b/>
          <w:color w:val="000000" w:themeColor="text1"/>
          <w:sz w:val="24"/>
          <w:szCs w:val="24"/>
          <w:u w:val="single"/>
        </w:rPr>
        <w:t>somministrazione semestrale</w:t>
      </w:r>
      <w:r w:rsidR="007F5CBC">
        <w:rPr>
          <w:b/>
          <w:color w:val="000000" w:themeColor="text1"/>
          <w:sz w:val="24"/>
          <w:szCs w:val="24"/>
        </w:rPr>
        <w:t xml:space="preserve"> del Radiofarmaco </w:t>
      </w:r>
      <w:r w:rsidR="007F5CBC" w:rsidRPr="007F5CBC">
        <w:rPr>
          <w:b/>
          <w:color w:val="000000" w:themeColor="text1"/>
          <w:sz w:val="24"/>
          <w:szCs w:val="24"/>
        </w:rPr>
        <w:t>Principio attivo 18F-Flutemetamolo</w:t>
      </w:r>
      <w:r w:rsidR="007F5CBC">
        <w:rPr>
          <w:b/>
          <w:color w:val="000000" w:themeColor="text1"/>
          <w:sz w:val="24"/>
          <w:szCs w:val="24"/>
        </w:rPr>
        <w:t>.</w:t>
      </w:r>
      <w:bookmarkStart w:id="0" w:name="_GoBack"/>
      <w:bookmarkEnd w:id="0"/>
      <w:r w:rsidR="0022718F">
        <w:rPr>
          <w:color w:val="000000" w:themeColor="text1"/>
          <w:sz w:val="24"/>
          <w:szCs w:val="24"/>
        </w:rPr>
        <w:t xml:space="preserve"> 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</w:t>
      </w:r>
      <w:r w:rsidRPr="00AE135A">
        <w:rPr>
          <w:spacing w:val="4"/>
          <w:sz w:val="21"/>
          <w:szCs w:val="21"/>
        </w:rPr>
        <w:lastRenderedPageBreak/>
        <w:t>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E773E"/>
    <w:rsid w:val="00654254"/>
    <w:rsid w:val="006A7FEB"/>
    <w:rsid w:val="007B6569"/>
    <w:rsid w:val="007E71E7"/>
    <w:rsid w:val="007F5CBC"/>
    <w:rsid w:val="008B350E"/>
    <w:rsid w:val="009B121F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538</Words>
  <Characters>3068</Characters>
  <Application>Microsoft Office Word</Application>
  <DocSecurity>0</DocSecurity>
  <Lines>25</Lines>
  <Paragraphs>7</Paragraphs>
  <ScaleCrop>false</ScaleCrop>
  <Company>HP Inc.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Cristina Carbone</cp:lastModifiedBy>
  <cp:revision>18</cp:revision>
  <dcterms:created xsi:type="dcterms:W3CDTF">2023-09-21T10:47:00Z</dcterms:created>
  <dcterms:modified xsi:type="dcterms:W3CDTF">2025-01-10T11:41:00Z</dcterms:modified>
</cp:coreProperties>
</file>