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="0062311B">
        <w:rPr>
          <w:bCs/>
          <w:sz w:val="22"/>
          <w:szCs w:val="22"/>
        </w:rPr>
        <w:t xml:space="preserve"> per l’acquisto </w:t>
      </w:r>
      <w:r w:rsidR="00783E1F">
        <w:rPr>
          <w:bCs/>
          <w:sz w:val="22"/>
          <w:szCs w:val="22"/>
        </w:rPr>
        <w:t>di bendaggi per immobilizzazione della spalla e del braccio.</w:t>
      </w:r>
      <w:bookmarkStart w:id="0" w:name="_GoBack"/>
      <w:bookmarkEnd w:id="0"/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332FBD" w:rsidRPr="00C56C58" w:rsidRDefault="00332FBD" w:rsidP="00332FB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7289D"/>
    <w:rsid w:val="002D737B"/>
    <w:rsid w:val="002E07C8"/>
    <w:rsid w:val="002E73E7"/>
    <w:rsid w:val="00332FBD"/>
    <w:rsid w:val="003622FD"/>
    <w:rsid w:val="003B5522"/>
    <w:rsid w:val="003E10CF"/>
    <w:rsid w:val="004D702F"/>
    <w:rsid w:val="004E2645"/>
    <w:rsid w:val="00512BF9"/>
    <w:rsid w:val="00524C2B"/>
    <w:rsid w:val="0062311B"/>
    <w:rsid w:val="00633FD3"/>
    <w:rsid w:val="00654254"/>
    <w:rsid w:val="006A7FEB"/>
    <w:rsid w:val="00783E1F"/>
    <w:rsid w:val="007B6569"/>
    <w:rsid w:val="007E71E7"/>
    <w:rsid w:val="00822F46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3407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ED4AE-7F3B-4F88-B837-B7F8ACCD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Chiara Francesca Pulvirenti</cp:lastModifiedBy>
  <cp:revision>34</cp:revision>
  <dcterms:created xsi:type="dcterms:W3CDTF">2023-09-21T10:47:00Z</dcterms:created>
  <dcterms:modified xsi:type="dcterms:W3CDTF">2025-02-03T14:39:00Z</dcterms:modified>
</cp:coreProperties>
</file>