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30F" w:rsidRPr="0076030F" w:rsidRDefault="0076030F" w:rsidP="0076030F">
      <w:pPr>
        <w:spacing w:after="0"/>
        <w:jc w:val="both"/>
        <w:rPr>
          <w:b/>
          <w:color w:val="C00000"/>
          <w:sz w:val="28"/>
          <w:szCs w:val="28"/>
        </w:rPr>
      </w:pPr>
      <w:r w:rsidRPr="0076030F">
        <w:rPr>
          <w:b/>
          <w:color w:val="C00000"/>
          <w:sz w:val="28"/>
          <w:szCs w:val="28"/>
        </w:rPr>
        <w:t>Obiettivi e contenuti dello studio di fattibilità</w:t>
      </w:r>
    </w:p>
    <w:p w:rsidR="0076030F" w:rsidRPr="0076030F" w:rsidRDefault="0076030F" w:rsidP="0076030F">
      <w:pPr>
        <w:spacing w:after="0"/>
        <w:jc w:val="both"/>
      </w:pPr>
      <w:r w:rsidRPr="0076030F">
        <w:t>Fornire al decisore le informazioni necessarie per decidere se realizzare l’intervento</w:t>
      </w:r>
    </w:p>
    <w:p w:rsidR="0076030F" w:rsidRPr="0076030F" w:rsidRDefault="0076030F" w:rsidP="0076030F">
      <w:pPr>
        <w:spacing w:after="0"/>
        <w:jc w:val="both"/>
      </w:pPr>
      <w:r w:rsidRPr="0076030F">
        <w:t>Quindi include:</w:t>
      </w:r>
    </w:p>
    <w:p w:rsidR="00000000" w:rsidRPr="0076030F" w:rsidRDefault="00F625B3" w:rsidP="0076030F">
      <w:pPr>
        <w:numPr>
          <w:ilvl w:val="0"/>
          <w:numId w:val="1"/>
        </w:numPr>
        <w:spacing w:after="0"/>
        <w:jc w:val="both"/>
      </w:pPr>
      <w:proofErr w:type="gramStart"/>
      <w:r w:rsidRPr="0076030F">
        <w:t>fattibilità</w:t>
      </w:r>
      <w:proofErr w:type="gramEnd"/>
      <w:r w:rsidRPr="0076030F">
        <w:t xml:space="preserve"> tecnica ed organizzativa</w:t>
      </w:r>
    </w:p>
    <w:p w:rsidR="00000000" w:rsidRPr="0076030F" w:rsidRDefault="00F625B3" w:rsidP="0076030F">
      <w:pPr>
        <w:numPr>
          <w:ilvl w:val="0"/>
          <w:numId w:val="1"/>
        </w:numPr>
        <w:spacing w:after="0"/>
        <w:jc w:val="both"/>
      </w:pPr>
      <w:proofErr w:type="gramStart"/>
      <w:r w:rsidRPr="0076030F">
        <w:t>rischi</w:t>
      </w:r>
      <w:proofErr w:type="gramEnd"/>
    </w:p>
    <w:p w:rsidR="00000000" w:rsidRPr="0076030F" w:rsidRDefault="00F625B3" w:rsidP="0076030F">
      <w:pPr>
        <w:numPr>
          <w:ilvl w:val="0"/>
          <w:numId w:val="1"/>
        </w:numPr>
        <w:spacing w:after="0"/>
        <w:jc w:val="both"/>
      </w:pPr>
      <w:proofErr w:type="gramStart"/>
      <w:r w:rsidRPr="0076030F">
        <w:t>tempi</w:t>
      </w:r>
      <w:proofErr w:type="gramEnd"/>
    </w:p>
    <w:p w:rsidR="00000000" w:rsidRPr="0076030F" w:rsidRDefault="00F625B3" w:rsidP="0076030F">
      <w:pPr>
        <w:numPr>
          <w:ilvl w:val="0"/>
          <w:numId w:val="1"/>
        </w:numPr>
        <w:spacing w:after="0"/>
        <w:jc w:val="both"/>
      </w:pPr>
      <w:proofErr w:type="gramStart"/>
      <w:r w:rsidRPr="0076030F">
        <w:t>benefici</w:t>
      </w:r>
      <w:proofErr w:type="gramEnd"/>
    </w:p>
    <w:p w:rsidR="00000000" w:rsidRPr="0076030F" w:rsidRDefault="00F625B3" w:rsidP="0076030F">
      <w:pPr>
        <w:numPr>
          <w:ilvl w:val="0"/>
          <w:numId w:val="1"/>
        </w:numPr>
        <w:spacing w:after="0"/>
        <w:jc w:val="both"/>
      </w:pPr>
      <w:proofErr w:type="gramStart"/>
      <w:r w:rsidRPr="0076030F">
        <w:t>costi</w:t>
      </w:r>
      <w:proofErr w:type="gramEnd"/>
    </w:p>
    <w:p w:rsidR="0076030F" w:rsidRPr="0076030F" w:rsidRDefault="0076030F" w:rsidP="0076030F">
      <w:pPr>
        <w:spacing w:after="0"/>
        <w:jc w:val="both"/>
      </w:pPr>
    </w:p>
    <w:p w:rsidR="0076030F" w:rsidRDefault="0076030F" w:rsidP="0076030F">
      <w:pPr>
        <w:spacing w:after="0"/>
        <w:jc w:val="both"/>
      </w:pPr>
    </w:p>
    <w:p w:rsidR="0076030F" w:rsidRPr="0076030F" w:rsidRDefault="0076030F" w:rsidP="0076030F">
      <w:pPr>
        <w:spacing w:after="0"/>
        <w:jc w:val="both"/>
        <w:rPr>
          <w:b/>
          <w:color w:val="C00000"/>
          <w:sz w:val="28"/>
          <w:szCs w:val="28"/>
        </w:rPr>
      </w:pPr>
      <w:r w:rsidRPr="0076030F">
        <w:rPr>
          <w:b/>
          <w:color w:val="C00000"/>
          <w:sz w:val="28"/>
          <w:szCs w:val="28"/>
        </w:rPr>
        <w:t>Struttura dello studio di fattibilità</w:t>
      </w:r>
    </w:p>
    <w:p w:rsidR="0076030F" w:rsidRPr="0076030F" w:rsidRDefault="0076030F" w:rsidP="0076030F">
      <w:pPr>
        <w:spacing w:after="0"/>
        <w:jc w:val="both"/>
      </w:pPr>
      <w:r w:rsidRPr="0076030F">
        <w:t xml:space="preserve">Per ogni ipotesi sviluppata in seguito all’analisi della situazione attuale e delle esigenze, viene redatto un </w:t>
      </w:r>
      <w:r w:rsidRPr="0076030F">
        <w:rPr>
          <w:b/>
          <w:bCs/>
        </w:rPr>
        <w:t xml:space="preserve">progetto di massima/progetto esecutivo </w:t>
      </w:r>
      <w:r w:rsidRPr="0076030F">
        <w:t>che è parte fondamentale dello studio di fattibilità</w:t>
      </w:r>
    </w:p>
    <w:p w:rsidR="0076030F" w:rsidRPr="0076030F" w:rsidRDefault="0076030F" w:rsidP="0076030F">
      <w:pPr>
        <w:spacing w:after="0"/>
        <w:jc w:val="both"/>
      </w:pPr>
      <w:r w:rsidRPr="0076030F">
        <w:t>Qual è il livello di dettaglio necessario?</w:t>
      </w:r>
    </w:p>
    <w:p w:rsidR="0076030F" w:rsidRPr="0076030F" w:rsidRDefault="0076030F" w:rsidP="0076030F">
      <w:pPr>
        <w:spacing w:after="0"/>
        <w:jc w:val="both"/>
      </w:pPr>
      <w:r w:rsidRPr="0076030F">
        <w:t>Quanto basta (per conseguire gli obiettivi dello studio) in relazione:</w:t>
      </w:r>
    </w:p>
    <w:p w:rsidR="00000000" w:rsidRPr="0076030F" w:rsidRDefault="00F625B3" w:rsidP="0076030F">
      <w:pPr>
        <w:numPr>
          <w:ilvl w:val="0"/>
          <w:numId w:val="2"/>
        </w:numPr>
        <w:spacing w:after="0"/>
        <w:jc w:val="both"/>
      </w:pPr>
      <w:proofErr w:type="gramStart"/>
      <w:r w:rsidRPr="0076030F">
        <w:t>all’importanza</w:t>
      </w:r>
      <w:proofErr w:type="gramEnd"/>
      <w:r w:rsidRPr="0076030F">
        <w:t xml:space="preserve"> dell’intervento</w:t>
      </w:r>
    </w:p>
    <w:p w:rsidR="00000000" w:rsidRPr="0076030F" w:rsidRDefault="00F625B3" w:rsidP="0076030F">
      <w:pPr>
        <w:numPr>
          <w:ilvl w:val="0"/>
          <w:numId w:val="2"/>
        </w:numPr>
        <w:spacing w:after="0"/>
        <w:jc w:val="both"/>
      </w:pPr>
      <w:proofErr w:type="gramStart"/>
      <w:r w:rsidRPr="0076030F">
        <w:t>alle</w:t>
      </w:r>
      <w:proofErr w:type="gramEnd"/>
      <w:r w:rsidRPr="0076030F">
        <w:t xml:space="preserve"> sue caratteristiche</w:t>
      </w:r>
    </w:p>
    <w:p w:rsidR="00000000" w:rsidRPr="0076030F" w:rsidRDefault="00F625B3" w:rsidP="0076030F">
      <w:pPr>
        <w:numPr>
          <w:ilvl w:val="0"/>
          <w:numId w:val="2"/>
        </w:numPr>
        <w:spacing w:after="0"/>
        <w:jc w:val="both"/>
      </w:pPr>
      <w:proofErr w:type="gramStart"/>
      <w:r w:rsidRPr="0076030F">
        <w:t>alle</w:t>
      </w:r>
      <w:proofErr w:type="gramEnd"/>
      <w:r w:rsidRPr="0076030F">
        <w:t xml:space="preserve"> modalità di realizzazione previste (e quindi se si prevede o meno un progetto esecutivo)</w:t>
      </w:r>
    </w:p>
    <w:p w:rsidR="0076030F" w:rsidRDefault="0076030F" w:rsidP="0076030F">
      <w:pPr>
        <w:spacing w:after="0"/>
        <w:jc w:val="both"/>
      </w:pPr>
    </w:p>
    <w:p w:rsidR="00F625B3" w:rsidRDefault="00F625B3" w:rsidP="00F625B3">
      <w:pPr>
        <w:spacing w:after="0"/>
        <w:jc w:val="both"/>
      </w:pPr>
    </w:p>
    <w:p w:rsidR="00F625B3" w:rsidRDefault="00F625B3" w:rsidP="00F625B3">
      <w:pPr>
        <w:spacing w:after="0"/>
        <w:jc w:val="both"/>
      </w:pPr>
    </w:p>
    <w:p w:rsidR="00F625B3" w:rsidRPr="00F625B3" w:rsidRDefault="00F625B3" w:rsidP="00F625B3">
      <w:pPr>
        <w:spacing w:after="0"/>
        <w:jc w:val="both"/>
        <w:rPr>
          <w:b/>
          <w:color w:val="C00000"/>
          <w:sz w:val="28"/>
          <w:szCs w:val="28"/>
        </w:rPr>
      </w:pPr>
      <w:r w:rsidRPr="00F625B3">
        <w:rPr>
          <w:b/>
          <w:color w:val="C00000"/>
          <w:sz w:val="28"/>
          <w:szCs w:val="28"/>
        </w:rPr>
        <w:t>Redazione dello studio di fattibilità</w:t>
      </w:r>
    </w:p>
    <w:p w:rsidR="00F625B3" w:rsidRPr="00F625B3" w:rsidRDefault="00F625B3" w:rsidP="00F625B3">
      <w:pPr>
        <w:spacing w:after="0"/>
        <w:jc w:val="both"/>
      </w:pPr>
      <w:r w:rsidRPr="00F625B3">
        <w:t>Quattro fasi:</w:t>
      </w:r>
    </w:p>
    <w:p w:rsidR="00000000" w:rsidRPr="00F625B3" w:rsidRDefault="00F625B3" w:rsidP="00F625B3">
      <w:pPr>
        <w:numPr>
          <w:ilvl w:val="0"/>
          <w:numId w:val="3"/>
        </w:numPr>
        <w:spacing w:after="0"/>
        <w:jc w:val="both"/>
      </w:pPr>
      <w:r w:rsidRPr="00F625B3">
        <w:t>Analisi</w:t>
      </w:r>
    </w:p>
    <w:p w:rsidR="00000000" w:rsidRPr="00F625B3" w:rsidRDefault="00F625B3" w:rsidP="00F625B3">
      <w:pPr>
        <w:numPr>
          <w:ilvl w:val="0"/>
          <w:numId w:val="4"/>
        </w:numPr>
        <w:spacing w:after="0"/>
        <w:jc w:val="both"/>
      </w:pPr>
      <w:bookmarkStart w:id="0" w:name="_GoBack"/>
      <w:bookmarkEnd w:id="0"/>
      <w:r w:rsidRPr="00F625B3">
        <w:t>esigenze dell’organizzazione = dei requisiti del sistema</w:t>
      </w:r>
    </w:p>
    <w:p w:rsidR="00000000" w:rsidRPr="00F625B3" w:rsidRDefault="00F625B3" w:rsidP="00F625B3">
      <w:pPr>
        <w:numPr>
          <w:ilvl w:val="0"/>
          <w:numId w:val="4"/>
        </w:numPr>
        <w:spacing w:after="0"/>
        <w:jc w:val="both"/>
      </w:pPr>
      <w:proofErr w:type="gramStart"/>
      <w:r w:rsidRPr="00F625B3">
        <w:t>situazione</w:t>
      </w:r>
      <w:proofErr w:type="gramEnd"/>
      <w:r w:rsidRPr="00F625B3">
        <w:t>: informativa (dati disponibili), organizzativa (strutture</w:t>
      </w:r>
      <w:r w:rsidRPr="00F625B3">
        <w:t>, processi), tecnologica</w:t>
      </w:r>
    </w:p>
    <w:p w:rsidR="00000000" w:rsidRPr="00F625B3" w:rsidRDefault="00F625B3" w:rsidP="00F625B3">
      <w:pPr>
        <w:numPr>
          <w:ilvl w:val="0"/>
          <w:numId w:val="4"/>
        </w:numPr>
        <w:spacing w:after="0"/>
        <w:jc w:val="both"/>
      </w:pPr>
      <w:proofErr w:type="gramStart"/>
      <w:r w:rsidRPr="00F625B3">
        <w:t>mercato</w:t>
      </w:r>
      <w:proofErr w:type="gramEnd"/>
      <w:r w:rsidRPr="00F625B3">
        <w:t xml:space="preserve"> (utilizzatori)</w:t>
      </w:r>
    </w:p>
    <w:p w:rsidR="00000000" w:rsidRPr="00F625B3" w:rsidRDefault="00F625B3" w:rsidP="00F625B3">
      <w:pPr>
        <w:numPr>
          <w:ilvl w:val="0"/>
          <w:numId w:val="4"/>
        </w:numPr>
        <w:spacing w:after="0"/>
        <w:jc w:val="both"/>
      </w:pPr>
      <w:proofErr w:type="gramStart"/>
      <w:r w:rsidRPr="00F625B3">
        <w:t>vincoli</w:t>
      </w:r>
      <w:proofErr w:type="gramEnd"/>
    </w:p>
    <w:p w:rsidR="00000000" w:rsidRPr="00F625B3" w:rsidRDefault="00F625B3" w:rsidP="00F625B3">
      <w:pPr>
        <w:numPr>
          <w:ilvl w:val="0"/>
          <w:numId w:val="5"/>
        </w:numPr>
        <w:spacing w:after="0"/>
        <w:jc w:val="both"/>
      </w:pPr>
      <w:r w:rsidRPr="00F625B3">
        <w:t>S</w:t>
      </w:r>
      <w:r w:rsidRPr="00F625B3">
        <w:t>elezione delle ipotesi di lavoro</w:t>
      </w:r>
    </w:p>
    <w:p w:rsidR="00000000" w:rsidRPr="00F625B3" w:rsidRDefault="00F625B3" w:rsidP="00F625B3">
      <w:pPr>
        <w:numPr>
          <w:ilvl w:val="0"/>
          <w:numId w:val="5"/>
        </w:numPr>
        <w:spacing w:after="0"/>
        <w:jc w:val="both"/>
      </w:pPr>
      <w:r w:rsidRPr="00F625B3">
        <w:t>Progettazione di massima</w:t>
      </w:r>
    </w:p>
    <w:p w:rsidR="00000000" w:rsidRPr="00F625B3" w:rsidRDefault="00F625B3" w:rsidP="00F625B3">
      <w:pPr>
        <w:numPr>
          <w:ilvl w:val="0"/>
          <w:numId w:val="5"/>
        </w:numPr>
        <w:spacing w:after="0"/>
        <w:jc w:val="both"/>
      </w:pPr>
      <w:r w:rsidRPr="00F625B3">
        <w:t>Conclusioni (sintesi per i decisori)</w:t>
      </w:r>
    </w:p>
    <w:p w:rsidR="00F625B3" w:rsidRDefault="00F625B3" w:rsidP="0076030F">
      <w:pPr>
        <w:spacing w:after="0"/>
        <w:jc w:val="both"/>
      </w:pPr>
    </w:p>
    <w:sectPr w:rsidR="00F625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D1ACF"/>
    <w:multiLevelType w:val="hybridMultilevel"/>
    <w:tmpl w:val="707A7F10"/>
    <w:lvl w:ilvl="0" w:tplc="14C8A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29F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0C8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F40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EA2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4AE4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84B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0EB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CE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7645E63"/>
    <w:multiLevelType w:val="hybridMultilevel"/>
    <w:tmpl w:val="AEAEEF1C"/>
    <w:lvl w:ilvl="0" w:tplc="A55E9244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A54CBCA4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946A36D0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1B7CCBA2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7D90A14E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DEB8E134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07C0AEEC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30A0E6D8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6DAA7ADE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2" w15:restartNumberingAfterBreak="0">
    <w:nsid w:val="730563C1"/>
    <w:multiLevelType w:val="hybridMultilevel"/>
    <w:tmpl w:val="72DCFE54"/>
    <w:lvl w:ilvl="0" w:tplc="99AABB16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C60E1F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BF63E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332546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154B01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3328B8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02A7B8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D7C3EA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C08A57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DE7FF8"/>
    <w:multiLevelType w:val="hybridMultilevel"/>
    <w:tmpl w:val="2A02F3CE"/>
    <w:lvl w:ilvl="0" w:tplc="B9FEF5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85C9CE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10CD3A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5B2EC5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BD0A94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5DC951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89C17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D6C522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7DA4D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E2514A"/>
    <w:multiLevelType w:val="hybridMultilevel"/>
    <w:tmpl w:val="80D4D2C2"/>
    <w:lvl w:ilvl="0" w:tplc="FCDAF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5E5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782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880E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46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30F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3C6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EC1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F7"/>
    <w:rsid w:val="00036268"/>
    <w:rsid w:val="00276CA5"/>
    <w:rsid w:val="0076030F"/>
    <w:rsid w:val="00E223F7"/>
    <w:rsid w:val="00F6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71C67-4E22-429D-8D5B-2A212F3E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95133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814">
          <w:marLeft w:val="154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208">
          <w:marLeft w:val="154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6529">
          <w:marLeft w:val="154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029">
          <w:marLeft w:val="154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115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4163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9158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3093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8648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706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1571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6007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635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648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2009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dcterms:created xsi:type="dcterms:W3CDTF">2020-02-13T14:51:00Z</dcterms:created>
  <dcterms:modified xsi:type="dcterms:W3CDTF">2020-02-13T14:53:00Z</dcterms:modified>
</cp:coreProperties>
</file>